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FDA4" w14:textId="77777777" w:rsidR="00922EAD" w:rsidRPr="00C4288C" w:rsidRDefault="00922EAD" w:rsidP="00922EAD">
      <w:pPr>
        <w:spacing w:after="0" w:line="20" w:lineRule="atLeast"/>
        <w:rPr>
          <w:b/>
          <w:sz w:val="24"/>
          <w:szCs w:val="24"/>
          <w:lang w:val="nn-NO"/>
        </w:rPr>
      </w:pPr>
    </w:p>
    <w:p w14:paraId="50783222" w14:textId="02745289" w:rsidR="003D6AC6" w:rsidRPr="00556194" w:rsidRDefault="003D6AC6" w:rsidP="003D6AC6">
      <w:pPr>
        <w:spacing w:after="0" w:line="20" w:lineRule="atLeast"/>
        <w:jc w:val="center"/>
        <w:rPr>
          <w:rFonts w:ascii="Arial" w:hAnsi="Arial" w:cs="Arial"/>
          <w:b/>
          <w:color w:val="F79646" w:themeColor="accent6"/>
          <w:sz w:val="28"/>
          <w:szCs w:val="28"/>
        </w:rPr>
      </w:pPr>
      <w:r w:rsidRPr="00556194">
        <w:rPr>
          <w:rFonts w:ascii="Arial" w:hAnsi="Arial" w:cs="Arial"/>
          <w:b/>
          <w:color w:val="F79646" w:themeColor="accent6"/>
          <w:sz w:val="28"/>
          <w:szCs w:val="28"/>
        </w:rPr>
        <w:t xml:space="preserve">Søknad om </w:t>
      </w:r>
      <w:r w:rsidR="00FD451F">
        <w:rPr>
          <w:rFonts w:ascii="Arial" w:hAnsi="Arial" w:cs="Arial"/>
          <w:b/>
          <w:color w:val="F79646" w:themeColor="accent6"/>
          <w:sz w:val="28"/>
          <w:szCs w:val="28"/>
        </w:rPr>
        <w:t xml:space="preserve">spel </w:t>
      </w:r>
      <w:r w:rsidRPr="00556194">
        <w:rPr>
          <w:rFonts w:ascii="Arial" w:hAnsi="Arial" w:cs="Arial"/>
          <w:b/>
          <w:color w:val="F79646" w:themeColor="accent6"/>
          <w:sz w:val="28"/>
          <w:szCs w:val="28"/>
        </w:rPr>
        <w:t>om bord på norske skip</w:t>
      </w:r>
    </w:p>
    <w:p w14:paraId="2E281D9E" w14:textId="18A4DBF8" w:rsidR="003D6AC6" w:rsidRPr="00556194" w:rsidRDefault="003D6AC6" w:rsidP="003D6AC6">
      <w:pPr>
        <w:spacing w:after="0" w:line="20" w:lineRule="atLeast"/>
        <w:jc w:val="center"/>
        <w:rPr>
          <w:rFonts w:ascii="Arial" w:hAnsi="Arial" w:cs="Arial"/>
          <w:b/>
          <w:color w:val="F79646" w:themeColor="accent6"/>
          <w:sz w:val="28"/>
          <w:szCs w:val="28"/>
        </w:rPr>
      </w:pPr>
      <w:r w:rsidRPr="00556194">
        <w:rPr>
          <w:rFonts w:ascii="Arial" w:hAnsi="Arial" w:cs="Arial"/>
          <w:b/>
          <w:color w:val="F79646" w:themeColor="accent6"/>
          <w:sz w:val="28"/>
          <w:szCs w:val="28"/>
        </w:rPr>
        <w:t>i rute mellom norsk og ut</w:t>
      </w:r>
      <w:r>
        <w:rPr>
          <w:rFonts w:ascii="Arial" w:hAnsi="Arial" w:cs="Arial"/>
          <w:b/>
          <w:color w:val="F79646" w:themeColor="accent6"/>
          <w:sz w:val="28"/>
          <w:szCs w:val="28"/>
        </w:rPr>
        <w:t>e</w:t>
      </w:r>
      <w:r w:rsidRPr="00556194">
        <w:rPr>
          <w:rFonts w:ascii="Arial" w:hAnsi="Arial" w:cs="Arial"/>
          <w:b/>
          <w:color w:val="F79646" w:themeColor="accent6"/>
          <w:sz w:val="28"/>
          <w:szCs w:val="28"/>
        </w:rPr>
        <w:t>nlandsk ha</w:t>
      </w:r>
      <w:r>
        <w:rPr>
          <w:rFonts w:ascii="Arial" w:hAnsi="Arial" w:cs="Arial"/>
          <w:b/>
          <w:color w:val="F79646" w:themeColor="accent6"/>
          <w:sz w:val="28"/>
          <w:szCs w:val="28"/>
        </w:rPr>
        <w:t>v</w:t>
      </w:r>
      <w:r w:rsidRPr="00556194">
        <w:rPr>
          <w:rFonts w:ascii="Arial" w:hAnsi="Arial" w:cs="Arial"/>
          <w:b/>
          <w:color w:val="F79646" w:themeColor="accent6"/>
          <w:sz w:val="28"/>
          <w:szCs w:val="28"/>
        </w:rPr>
        <w:t>n</w:t>
      </w:r>
    </w:p>
    <w:p w14:paraId="33B6B608" w14:textId="77777777" w:rsidR="00FC3669" w:rsidRPr="009148B4" w:rsidRDefault="00FC3669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037216D2" w14:textId="77777777" w:rsidR="00F87E56" w:rsidRPr="008A3042" w:rsidRDefault="001040F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8A3042">
        <w:rPr>
          <w:rFonts w:ascii="Arial" w:hAnsi="Arial" w:cs="Arial"/>
          <w:sz w:val="20"/>
          <w:szCs w:val="20"/>
        </w:rPr>
        <w:t>S</w:t>
      </w:r>
      <w:r w:rsidR="00C82809" w:rsidRPr="008A3042">
        <w:rPr>
          <w:rFonts w:ascii="Arial" w:hAnsi="Arial" w:cs="Arial"/>
          <w:sz w:val="20"/>
          <w:szCs w:val="20"/>
        </w:rPr>
        <w:t>kal sendes til: L</w:t>
      </w:r>
      <w:r w:rsidRPr="008A3042">
        <w:rPr>
          <w:rFonts w:ascii="Arial" w:hAnsi="Arial" w:cs="Arial"/>
          <w:sz w:val="20"/>
          <w:szCs w:val="20"/>
        </w:rPr>
        <w:t>otteri- og stiftelsestilsynet, P</w:t>
      </w:r>
      <w:r w:rsidR="00C82809" w:rsidRPr="008A3042">
        <w:rPr>
          <w:rFonts w:ascii="Arial" w:hAnsi="Arial" w:cs="Arial"/>
          <w:sz w:val="20"/>
          <w:szCs w:val="20"/>
        </w:rPr>
        <w:t>ostboks 800, 6805 Førde</w:t>
      </w:r>
    </w:p>
    <w:p w14:paraId="4AE21575" w14:textId="77777777" w:rsidR="00C82809" w:rsidRPr="008A3042" w:rsidRDefault="00C82809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8A3042">
        <w:rPr>
          <w:rFonts w:ascii="Arial" w:hAnsi="Arial" w:cs="Arial"/>
          <w:sz w:val="20"/>
          <w:szCs w:val="20"/>
        </w:rPr>
        <w:t xml:space="preserve">Tel: 57 82 80 00 </w:t>
      </w:r>
      <w:r w:rsidR="00D07663" w:rsidRPr="008A3042">
        <w:rPr>
          <w:rFonts w:ascii="Arial" w:hAnsi="Arial" w:cs="Arial"/>
          <w:sz w:val="20"/>
          <w:szCs w:val="20"/>
        </w:rPr>
        <w:t xml:space="preserve">  </w:t>
      </w:r>
      <w:r w:rsidR="00D07663">
        <w:fldChar w:fldCharType="begin"/>
      </w:r>
      <w:r w:rsidR="00D07663">
        <w:instrText>HYPERLINK "http://www.lottstift.no"</w:instrText>
      </w:r>
      <w:r w:rsidR="00D07663">
        <w:fldChar w:fldCharType="separate"/>
      </w:r>
      <w:r w:rsidR="00D07663" w:rsidRPr="008A3042">
        <w:rPr>
          <w:rStyle w:val="Hyperkobling"/>
          <w:rFonts w:ascii="Arial" w:hAnsi="Arial" w:cs="Arial"/>
          <w:sz w:val="20"/>
          <w:szCs w:val="20"/>
        </w:rPr>
        <w:t>www.lottstift.no</w:t>
      </w:r>
      <w:r w:rsidR="00D07663">
        <w:fldChar w:fldCharType="end"/>
      </w:r>
      <w:r w:rsidR="00D07663" w:rsidRPr="008A3042">
        <w:rPr>
          <w:rFonts w:ascii="Arial" w:hAnsi="Arial" w:cs="Arial"/>
          <w:sz w:val="20"/>
          <w:szCs w:val="20"/>
        </w:rPr>
        <w:t xml:space="preserve">  </w:t>
      </w:r>
      <w:r w:rsidRPr="008A3042">
        <w:rPr>
          <w:rFonts w:ascii="Arial" w:hAnsi="Arial" w:cs="Arial"/>
          <w:sz w:val="20"/>
          <w:szCs w:val="20"/>
        </w:rPr>
        <w:t xml:space="preserve"> e-post: </w:t>
      </w:r>
      <w:r>
        <w:fldChar w:fldCharType="begin"/>
      </w:r>
      <w:r>
        <w:instrText>HYPERLINK "mailto:postmottak@lottstift.no"</w:instrText>
      </w:r>
      <w:r>
        <w:fldChar w:fldCharType="separate"/>
      </w:r>
      <w:r w:rsidRPr="008A3042">
        <w:rPr>
          <w:rStyle w:val="Hyperkobling"/>
          <w:rFonts w:ascii="Arial" w:hAnsi="Arial" w:cs="Arial"/>
          <w:sz w:val="20"/>
          <w:szCs w:val="20"/>
        </w:rPr>
        <w:t>postmottak@lottstift.no</w:t>
      </w:r>
      <w:r>
        <w:fldChar w:fldCharType="end"/>
      </w:r>
      <w:r w:rsidRPr="008A3042">
        <w:rPr>
          <w:rFonts w:ascii="Arial" w:hAnsi="Arial" w:cs="Arial"/>
          <w:sz w:val="20"/>
          <w:szCs w:val="20"/>
        </w:rPr>
        <w:t xml:space="preserve"> </w:t>
      </w:r>
      <w:r w:rsidR="00D07663" w:rsidRPr="008A3042">
        <w:rPr>
          <w:rFonts w:ascii="Arial" w:hAnsi="Arial" w:cs="Arial"/>
          <w:sz w:val="20"/>
          <w:szCs w:val="20"/>
        </w:rPr>
        <w:t xml:space="preserve"> </w:t>
      </w:r>
    </w:p>
    <w:p w14:paraId="5E5E18EC" w14:textId="77777777" w:rsidR="00C82809" w:rsidRPr="008A3042" w:rsidRDefault="00C82809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AEEF365" w14:textId="77777777" w:rsidR="009966D6" w:rsidRPr="008A3042" w:rsidRDefault="009966D6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1BFC457B" w14:textId="77777777" w:rsidR="00FC3669" w:rsidRPr="008A3042" w:rsidRDefault="00F87E56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  <w:r w:rsidRPr="008A3042">
        <w:rPr>
          <w:rFonts w:ascii="Arial" w:hAnsi="Arial" w:cs="Arial"/>
          <w:b/>
          <w:sz w:val="20"/>
          <w:szCs w:val="20"/>
        </w:rPr>
        <w:t>Opplysninge</w:t>
      </w:r>
      <w:r w:rsidR="00FC3669" w:rsidRPr="008A3042">
        <w:rPr>
          <w:rFonts w:ascii="Arial" w:hAnsi="Arial" w:cs="Arial"/>
          <w:b/>
          <w:sz w:val="20"/>
          <w:szCs w:val="20"/>
        </w:rPr>
        <w:t xml:space="preserve">r om </w:t>
      </w:r>
      <w:r w:rsidRPr="008A3042">
        <w:rPr>
          <w:rFonts w:ascii="Arial" w:hAnsi="Arial" w:cs="Arial"/>
          <w:b/>
          <w:sz w:val="20"/>
          <w:szCs w:val="20"/>
        </w:rPr>
        <w:t>rederiet:</w:t>
      </w:r>
    </w:p>
    <w:tbl>
      <w:tblPr>
        <w:tblStyle w:val="Tabellrutenett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FC3669" w:rsidRPr="00D16BDC" w14:paraId="19C90853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380246B7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Organisasjonsnummer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4A5FBBD0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55B4F287" w14:textId="77777777" w:rsidR="002E18A9" w:rsidRPr="00D16BDC" w:rsidRDefault="002E18A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4C6353B3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5051257A" w14:textId="77777777" w:rsidR="00FC3669" w:rsidRPr="00D16BDC" w:rsidRDefault="00F87E56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Nav</w:t>
            </w:r>
            <w:r w:rsidR="00FC3669" w:rsidRPr="00D16BDC">
              <w:rPr>
                <w:rFonts w:ascii="Arial" w:hAnsi="Arial" w:cs="Arial"/>
                <w:sz w:val="20"/>
                <w:szCs w:val="20"/>
                <w:lang w:val="nn-NO"/>
              </w:rPr>
              <w:t>n</w:t>
            </w:r>
            <w:proofErr w:type="spellEnd"/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5417A48B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2A103F90" w14:textId="77777777" w:rsidR="002E18A9" w:rsidRPr="00D16BDC" w:rsidRDefault="002E18A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34CCDB16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198ED272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Adresse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172C1FC8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12CBF042" w14:textId="77777777" w:rsidR="002E18A9" w:rsidRPr="00D16BDC" w:rsidRDefault="002E18A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70DF3B13" w14:textId="77777777" w:rsidTr="001040FC">
        <w:trPr>
          <w:trHeight w:val="340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1FD9CEE" w14:textId="77777777" w:rsidR="00FC3669" w:rsidRPr="00D16BDC" w:rsidRDefault="00F87E56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Postnr</w:t>
            </w:r>
            <w:proofErr w:type="spellEnd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./</w:t>
            </w:r>
            <w:proofErr w:type="spellStart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poststed</w:t>
            </w:r>
            <w:proofErr w:type="spellEnd"/>
            <w:r w:rsidR="001040F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97A2A4E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0EB5D5FE" w14:textId="77777777" w:rsidR="002E18A9" w:rsidRPr="00D16BDC" w:rsidRDefault="002E18A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9961F4" w:rsidRPr="00D16BDC" w14:paraId="3C616B0B" w14:textId="77777777" w:rsidTr="00201325">
        <w:trPr>
          <w:trHeight w:val="340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EA44E2" w14:textId="1BE5CB8F" w:rsidR="009961F4" w:rsidRPr="009961F4" w:rsidRDefault="00FD451F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961F4" w:rsidRPr="009961F4">
              <w:rPr>
                <w:rFonts w:ascii="Arial" w:hAnsi="Arial" w:cs="Arial"/>
                <w:sz w:val="20"/>
                <w:szCs w:val="20"/>
              </w:rPr>
              <w:t>nsvarlig person i rederiet (kontaktperson):</w:t>
            </w:r>
          </w:p>
        </w:tc>
      </w:tr>
      <w:tr w:rsidR="00FC3669" w:rsidRPr="00D16BDC" w14:paraId="5D615B69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00544FC7" w14:textId="77777777" w:rsidR="00FC3669" w:rsidRPr="00D16BDC" w:rsidRDefault="00F87E56" w:rsidP="008E0427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Navn</w:t>
            </w:r>
            <w:proofErr w:type="spellEnd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3D854369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3C77DCE0" w14:textId="77777777" w:rsidR="002E18A9" w:rsidRPr="00D16BDC" w:rsidRDefault="002E18A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2475A023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7AFCA368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Telefon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4915CBEF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643D731A" w14:textId="77777777" w:rsidR="002E18A9" w:rsidRPr="00D16BDC" w:rsidRDefault="002E18A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61B08DAC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4F8D2393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E-post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749A9577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6964F8FA" w14:textId="77777777" w:rsidR="002E18A9" w:rsidRPr="00D16BDC" w:rsidRDefault="002E18A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</w:tbl>
    <w:p w14:paraId="4D37ED2E" w14:textId="77777777" w:rsidR="00F87E56" w:rsidRDefault="00F87E56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7592D48D" w14:textId="77777777" w:rsidR="009148B4" w:rsidRDefault="009148B4" w:rsidP="00F87E56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1CF11312" w14:textId="77777777" w:rsidR="00F87E56" w:rsidRPr="00D16BDC" w:rsidRDefault="00F87E56" w:rsidP="00F87E56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  <w:proofErr w:type="spellStart"/>
      <w:r w:rsidRPr="00D16BDC">
        <w:rPr>
          <w:rFonts w:ascii="Arial" w:hAnsi="Arial" w:cs="Arial"/>
          <w:b/>
          <w:sz w:val="20"/>
          <w:szCs w:val="20"/>
          <w:lang w:val="nn-NO"/>
        </w:rPr>
        <w:t>Opplysninger</w:t>
      </w:r>
      <w:proofErr w:type="spellEnd"/>
      <w:r w:rsidRPr="00D16BDC">
        <w:rPr>
          <w:rFonts w:ascii="Arial" w:hAnsi="Arial" w:cs="Arial"/>
          <w:b/>
          <w:sz w:val="20"/>
          <w:szCs w:val="20"/>
          <w:lang w:val="nn-NO"/>
        </w:rPr>
        <w:t xml:space="preserve"> om skipet:</w:t>
      </w:r>
    </w:p>
    <w:tbl>
      <w:tblPr>
        <w:tblStyle w:val="Tabellrutenett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397"/>
        <w:gridCol w:w="3006"/>
        <w:gridCol w:w="3373"/>
      </w:tblGrid>
      <w:tr w:rsidR="00F87E56" w:rsidRPr="00D16BDC" w14:paraId="120D3AB1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6775581A" w14:textId="77777777" w:rsidR="00F87E56" w:rsidRPr="00D16BDC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N</w:t>
            </w:r>
            <w:r w:rsidR="00C82809" w:rsidRPr="00D16BDC">
              <w:rPr>
                <w:rFonts w:ascii="Arial" w:hAnsi="Arial" w:cs="Arial"/>
                <w:sz w:val="20"/>
                <w:szCs w:val="20"/>
                <w:lang w:val="nn-NO"/>
              </w:rPr>
              <w:t>av</w:t>
            </w: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n</w:t>
            </w:r>
            <w:proofErr w:type="spellEnd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gridSpan w:val="2"/>
            <w:vAlign w:val="center"/>
          </w:tcPr>
          <w:p w14:paraId="1BC1D0FD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757B30D4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87E56" w:rsidRPr="00D16BDC" w14:paraId="1463B35B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20914D94" w14:textId="77777777" w:rsidR="00F87E56" w:rsidRPr="00D16BDC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Skipsregister/sertifikat:</w:t>
            </w:r>
          </w:p>
        </w:tc>
        <w:tc>
          <w:tcPr>
            <w:tcW w:w="6379" w:type="dxa"/>
            <w:gridSpan w:val="2"/>
            <w:vAlign w:val="center"/>
          </w:tcPr>
          <w:p w14:paraId="0159DFDD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6FEDE47E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87E56" w:rsidRPr="00D16BDC" w14:paraId="38016E8D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4FE4798F" w14:textId="77777777" w:rsidR="00F87E56" w:rsidRPr="00D16BDC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I rute mellom:</w:t>
            </w:r>
          </w:p>
        </w:tc>
        <w:tc>
          <w:tcPr>
            <w:tcW w:w="3006" w:type="dxa"/>
            <w:vAlign w:val="center"/>
          </w:tcPr>
          <w:p w14:paraId="0B183214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3A45D58D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373" w:type="dxa"/>
            <w:vAlign w:val="center"/>
          </w:tcPr>
          <w:p w14:paraId="241E431D" w14:textId="77777777" w:rsidR="00F87E56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 xml:space="preserve">og </w:t>
            </w:r>
          </w:p>
        </w:tc>
      </w:tr>
      <w:tr w:rsidR="00F87E56" w:rsidRPr="00D16BDC" w14:paraId="0EEDE7FA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29FAE7D9" w14:textId="77777777" w:rsidR="00F87E56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Antall</w:t>
            </w:r>
            <w:proofErr w:type="spellEnd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 xml:space="preserve"> ‘</w:t>
            </w:r>
            <w:proofErr w:type="spellStart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lane</w:t>
            </w:r>
            <w:proofErr w:type="spellEnd"/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 xml:space="preserve"> meter’:</w:t>
            </w:r>
          </w:p>
        </w:tc>
        <w:tc>
          <w:tcPr>
            <w:tcW w:w="6379" w:type="dxa"/>
            <w:gridSpan w:val="2"/>
            <w:vAlign w:val="center"/>
          </w:tcPr>
          <w:p w14:paraId="199D3465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3EEFC1E3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87E56" w:rsidRPr="00D16BDC" w14:paraId="4361CE2D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57E9125F" w14:textId="77777777" w:rsidR="00F87E56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Max antall pass</w:t>
            </w:r>
            <w:r w:rsidR="009148B4">
              <w:rPr>
                <w:rFonts w:ascii="Arial" w:hAnsi="Arial" w:cs="Arial"/>
                <w:sz w:val="20"/>
                <w:szCs w:val="20"/>
              </w:rPr>
              <w:t>asjerer</w:t>
            </w:r>
            <w:r w:rsidRPr="00D16BDC">
              <w:rPr>
                <w:rFonts w:ascii="Arial" w:hAnsi="Arial" w:cs="Arial"/>
                <w:sz w:val="20"/>
                <w:szCs w:val="20"/>
              </w:rPr>
              <w:t xml:space="preserve"> iht. sertifikat:</w:t>
            </w:r>
          </w:p>
        </w:tc>
        <w:tc>
          <w:tcPr>
            <w:tcW w:w="6379" w:type="dxa"/>
            <w:gridSpan w:val="2"/>
            <w:vAlign w:val="center"/>
          </w:tcPr>
          <w:p w14:paraId="2372BB54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3893FD0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1F4" w:rsidRPr="00D16BDC" w14:paraId="603E08A3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1A2F765B" w14:textId="77777777" w:rsidR="009961F4" w:rsidRPr="00D16BDC" w:rsidRDefault="009961F4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Lotteriansvarlig person om bord:</w:t>
            </w:r>
          </w:p>
        </w:tc>
        <w:tc>
          <w:tcPr>
            <w:tcW w:w="6379" w:type="dxa"/>
            <w:gridSpan w:val="2"/>
            <w:vAlign w:val="center"/>
          </w:tcPr>
          <w:p w14:paraId="29DC4B04" w14:textId="77777777" w:rsidR="009961F4" w:rsidRDefault="009961F4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33696A6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E471C" w14:textId="77777777" w:rsidR="00F87E56" w:rsidRDefault="00F87E56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85ACB3F" w14:textId="77777777" w:rsidR="009966D6" w:rsidRPr="00D16BDC" w:rsidRDefault="009966D6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2E341411" w14:textId="520AD254" w:rsidR="00C82809" w:rsidRDefault="00C82809" w:rsidP="00C82809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D16BDC">
        <w:rPr>
          <w:rFonts w:ascii="Arial" w:hAnsi="Arial" w:cs="Arial"/>
          <w:sz w:val="20"/>
          <w:szCs w:val="20"/>
        </w:rPr>
        <w:t xml:space="preserve">Er </w:t>
      </w:r>
      <w:r w:rsidR="00FD451F">
        <w:rPr>
          <w:rFonts w:ascii="Arial" w:hAnsi="Arial" w:cs="Arial"/>
          <w:sz w:val="20"/>
          <w:szCs w:val="20"/>
        </w:rPr>
        <w:t>spill</w:t>
      </w:r>
      <w:r w:rsidRPr="00D16BDC">
        <w:rPr>
          <w:rFonts w:ascii="Arial" w:hAnsi="Arial" w:cs="Arial"/>
          <w:sz w:val="20"/>
          <w:szCs w:val="20"/>
        </w:rPr>
        <w:t>virksomheten om bord plassert i eget lokale?</w:t>
      </w:r>
      <w:r w:rsidRPr="00D16BDC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ab/>
        <w:t>Ja</w:t>
      </w:r>
      <w:r w:rsidR="00C82323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ab/>
        <w:t xml:space="preserve">Nei </w:t>
      </w:r>
    </w:p>
    <w:p w14:paraId="1EF2A466" w14:textId="77777777" w:rsidR="002E18A9" w:rsidRPr="00D16BDC" w:rsidRDefault="002E18A9" w:rsidP="00C8280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D9996D3" w14:textId="77777777" w:rsidR="00D07663" w:rsidRDefault="00D07663" w:rsidP="00D07663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D16BDC">
        <w:rPr>
          <w:rFonts w:ascii="Arial" w:hAnsi="Arial" w:cs="Arial"/>
          <w:sz w:val="20"/>
          <w:szCs w:val="20"/>
        </w:rPr>
        <w:t>Har skipet lugarkapas</w:t>
      </w:r>
      <w:r w:rsidR="009148B4">
        <w:rPr>
          <w:rFonts w:ascii="Arial" w:hAnsi="Arial" w:cs="Arial"/>
          <w:sz w:val="20"/>
          <w:szCs w:val="20"/>
        </w:rPr>
        <w:t>itet til samtlige passasjerer?</w:t>
      </w:r>
      <w:r w:rsidR="009148B4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ab/>
        <w:t>Ja</w:t>
      </w:r>
      <w:r w:rsidRPr="00D16BDC">
        <w:rPr>
          <w:rFonts w:ascii="Arial" w:hAnsi="Arial" w:cs="Arial"/>
          <w:sz w:val="20"/>
          <w:szCs w:val="20"/>
        </w:rPr>
        <w:tab/>
      </w:r>
      <w:r w:rsidR="00C82323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 xml:space="preserve">Nei </w:t>
      </w:r>
    </w:p>
    <w:p w14:paraId="683BF836" w14:textId="77777777" w:rsidR="002E18A9" w:rsidRPr="00D16BDC" w:rsidRDefault="002E18A9" w:rsidP="00D07663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FAE2E78" w14:textId="77777777" w:rsidR="00D07663" w:rsidRDefault="00D07663" w:rsidP="00D07663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D16BDC">
        <w:rPr>
          <w:rFonts w:ascii="Arial" w:hAnsi="Arial" w:cs="Arial"/>
          <w:sz w:val="20"/>
          <w:szCs w:val="20"/>
        </w:rPr>
        <w:t>Omfatter reisen tur/retur nattseilas?</w:t>
      </w:r>
      <w:r w:rsidRPr="00D16BDC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ab/>
        <w:t>Ja</w:t>
      </w:r>
      <w:r w:rsidR="00C82323">
        <w:rPr>
          <w:rFonts w:ascii="Arial" w:hAnsi="Arial" w:cs="Arial"/>
          <w:sz w:val="20"/>
          <w:szCs w:val="20"/>
        </w:rPr>
        <w:tab/>
      </w:r>
      <w:r w:rsidRPr="00D16BDC">
        <w:rPr>
          <w:rFonts w:ascii="Arial" w:hAnsi="Arial" w:cs="Arial"/>
          <w:sz w:val="20"/>
          <w:szCs w:val="20"/>
        </w:rPr>
        <w:tab/>
        <w:t xml:space="preserve">Nei </w:t>
      </w:r>
    </w:p>
    <w:p w14:paraId="38399F4A" w14:textId="77777777" w:rsidR="002E18A9" w:rsidRDefault="002E18A9" w:rsidP="00D07663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5A0B0BA" w14:textId="77777777" w:rsidR="00A13F7C" w:rsidRPr="00D16BDC" w:rsidRDefault="00A13F7C" w:rsidP="00D07663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0A8970D" w14:textId="77777777" w:rsidR="00D07663" w:rsidRPr="00D16BDC" w:rsidRDefault="00A13F7C" w:rsidP="00D07663">
      <w:pPr>
        <w:spacing w:after="0" w:line="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Varighet tur/retur (timer):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</w:t>
      </w:r>
      <w:r w:rsidR="00C8232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</w:t>
      </w:r>
    </w:p>
    <w:p w14:paraId="6EB7B280" w14:textId="77777777" w:rsidR="009966D6" w:rsidRDefault="009966D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1847BE1B" w14:textId="77777777" w:rsidR="009148B4" w:rsidRDefault="009148B4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536EFE20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0485E7D9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703619E1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1C506A94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56251552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5E16FAA6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7074BCCA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21767CBB" w14:textId="77777777" w:rsidR="003D6AC6" w:rsidRDefault="003D6AC6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4AFC1BC5" w14:textId="77777777" w:rsidR="003D6AC6" w:rsidRDefault="003D6AC6" w:rsidP="003D6AC6">
      <w:pPr>
        <w:spacing w:after="0" w:line="20" w:lineRule="atLeast"/>
        <w:jc w:val="right"/>
        <w:rPr>
          <w:rFonts w:ascii="Arial" w:hAnsi="Arial" w:cs="Arial"/>
          <w:b/>
          <w:sz w:val="20"/>
          <w:szCs w:val="20"/>
        </w:rPr>
      </w:pPr>
    </w:p>
    <w:p w14:paraId="1354D0FA" w14:textId="599BD9B7" w:rsidR="00C82809" w:rsidRPr="00D16BDC" w:rsidRDefault="00C82809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  <w:r w:rsidRPr="00D16BDC">
        <w:rPr>
          <w:rFonts w:ascii="Arial" w:hAnsi="Arial" w:cs="Arial"/>
          <w:b/>
          <w:sz w:val="20"/>
          <w:szCs w:val="20"/>
        </w:rPr>
        <w:t>Opplysninger om entreprenøren:</w:t>
      </w:r>
    </w:p>
    <w:tbl>
      <w:tblPr>
        <w:tblStyle w:val="Tabellrutenett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C82809" w:rsidRPr="00D16BDC" w14:paraId="338CFBDC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37E1BF04" w14:textId="77777777" w:rsidR="00C82809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Organisasjonsnummer:</w:t>
            </w:r>
          </w:p>
        </w:tc>
        <w:tc>
          <w:tcPr>
            <w:tcW w:w="6379" w:type="dxa"/>
            <w:vAlign w:val="center"/>
          </w:tcPr>
          <w:p w14:paraId="6A69DF22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A1FDA7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809" w:rsidRPr="00D16BDC" w14:paraId="6619C7FF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42A6FB11" w14:textId="77777777" w:rsidR="00C82809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Navn:</w:t>
            </w:r>
          </w:p>
        </w:tc>
        <w:tc>
          <w:tcPr>
            <w:tcW w:w="6379" w:type="dxa"/>
            <w:vAlign w:val="center"/>
          </w:tcPr>
          <w:p w14:paraId="1AFA9458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A19AD4B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809" w:rsidRPr="00D16BDC" w14:paraId="2EB8143F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061A72DB" w14:textId="77777777" w:rsidR="00C82809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79" w:type="dxa"/>
            <w:vAlign w:val="center"/>
          </w:tcPr>
          <w:p w14:paraId="3FB500A5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DE67F8D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809" w:rsidRPr="00D16BDC" w14:paraId="3E6F146C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66ED8E6D" w14:textId="77777777" w:rsidR="00C82809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E-post:</w:t>
            </w:r>
          </w:p>
        </w:tc>
        <w:tc>
          <w:tcPr>
            <w:tcW w:w="6379" w:type="dxa"/>
            <w:vAlign w:val="center"/>
          </w:tcPr>
          <w:p w14:paraId="427DC7C2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E654759" w14:textId="77777777" w:rsidR="002E18A9" w:rsidRPr="00D16BDC" w:rsidRDefault="002E18A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F4D13" w14:textId="77777777" w:rsidR="009966D6" w:rsidRDefault="009966D6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36ECA393" w14:textId="77777777" w:rsidR="009966D6" w:rsidRDefault="009966D6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2F4C17CB" w14:textId="77777777" w:rsidR="00E246D7" w:rsidRPr="00D16BDC" w:rsidRDefault="00D07663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  <w:r w:rsidRPr="00D16BDC">
        <w:rPr>
          <w:rFonts w:ascii="Arial" w:hAnsi="Arial" w:cs="Arial"/>
          <w:b/>
          <w:sz w:val="20"/>
          <w:szCs w:val="20"/>
        </w:rPr>
        <w:t>Opplysninger om lotterivirksomheten som søknaden omfatter:</w:t>
      </w:r>
    </w:p>
    <w:p w14:paraId="153994F9" w14:textId="77777777" w:rsidR="001040FC" w:rsidRDefault="001040F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D14E035" w14:textId="77777777" w:rsidR="001040FC" w:rsidRDefault="001040F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04EA4399" w14:textId="77777777" w:rsidR="00D16BDC" w:rsidRDefault="008A3042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1040FC">
        <w:rPr>
          <w:rFonts w:ascii="Arial" w:hAnsi="Arial" w:cs="Arial"/>
          <w:sz w:val="20"/>
          <w:szCs w:val="20"/>
        </w:rPr>
        <w:t>evinstautomater</w:t>
      </w:r>
      <w:r>
        <w:rPr>
          <w:rFonts w:ascii="Arial" w:hAnsi="Arial" w:cs="Arial"/>
          <w:sz w:val="20"/>
          <w:szCs w:val="20"/>
        </w:rPr>
        <w:t>; totalt antall</w:t>
      </w:r>
      <w:r w:rsidR="001040F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040FC">
        <w:rPr>
          <w:rFonts w:ascii="Arial" w:hAnsi="Arial" w:cs="Arial"/>
          <w:sz w:val="20"/>
          <w:szCs w:val="20"/>
        </w:rPr>
        <w:t>om</w:t>
      </w:r>
      <w:r w:rsidR="00D16BDC">
        <w:rPr>
          <w:rFonts w:ascii="Arial" w:hAnsi="Arial" w:cs="Arial"/>
          <w:sz w:val="20"/>
          <w:szCs w:val="20"/>
        </w:rPr>
        <w:t xml:space="preserve">bord:  </w:t>
      </w:r>
      <w:r w:rsidR="001040FC">
        <w:rPr>
          <w:rFonts w:ascii="Arial" w:hAnsi="Arial" w:cs="Arial"/>
          <w:sz w:val="20"/>
          <w:szCs w:val="20"/>
        </w:rPr>
        <w:t xml:space="preserve"> </w:t>
      </w:r>
      <w:proofErr w:type="gramEnd"/>
      <w:r w:rsidR="001040FC">
        <w:rPr>
          <w:rFonts w:ascii="Arial" w:hAnsi="Arial" w:cs="Arial"/>
          <w:sz w:val="20"/>
          <w:szCs w:val="20"/>
        </w:rPr>
        <w:t xml:space="preserve">  </w:t>
      </w:r>
      <w:r w:rsidR="00D16BDC">
        <w:rPr>
          <w:rFonts w:ascii="Arial" w:hAnsi="Arial" w:cs="Arial"/>
          <w:sz w:val="20"/>
          <w:szCs w:val="20"/>
        </w:rPr>
        <w:t>___________________</w:t>
      </w:r>
    </w:p>
    <w:p w14:paraId="2A2FFF1A" w14:textId="77777777" w:rsidR="001040FC" w:rsidRDefault="001040F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0E5A5CF8" w14:textId="77777777" w:rsidR="001040FC" w:rsidRDefault="001040F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Bordspill:</w:t>
      </w:r>
    </w:p>
    <w:p w14:paraId="3BAD4560" w14:textId="77777777" w:rsidR="00D16BDC" w:rsidRPr="00D16BDC" w:rsidRDefault="00D16BD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2695"/>
        <w:gridCol w:w="843"/>
        <w:gridCol w:w="1560"/>
        <w:gridCol w:w="1352"/>
        <w:gridCol w:w="1595"/>
        <w:gridCol w:w="1731"/>
      </w:tblGrid>
      <w:tr w:rsidR="00D16BDC" w:rsidRPr="008A3042" w14:paraId="71095FB6" w14:textId="77777777" w:rsidTr="008A3042">
        <w:tc>
          <w:tcPr>
            <w:tcW w:w="2695" w:type="dxa"/>
          </w:tcPr>
          <w:p w14:paraId="014B3EF5" w14:textId="77777777" w:rsidR="00D16BDC" w:rsidRPr="008A3042" w:rsidRDefault="008A0958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A3042">
              <w:rPr>
                <w:rFonts w:ascii="Arial" w:hAnsi="Arial" w:cs="Arial"/>
                <w:sz w:val="20"/>
                <w:szCs w:val="20"/>
              </w:rPr>
              <w:t>Type spill:</w:t>
            </w:r>
          </w:p>
        </w:tc>
        <w:tc>
          <w:tcPr>
            <w:tcW w:w="843" w:type="dxa"/>
          </w:tcPr>
          <w:p w14:paraId="3EBAF0A1" w14:textId="77777777" w:rsidR="00D16BDC" w:rsidRPr="008A3042" w:rsidRDefault="00EC0D63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A3042">
              <w:rPr>
                <w:rFonts w:ascii="Arial" w:hAnsi="Arial" w:cs="Arial"/>
                <w:sz w:val="20"/>
                <w:szCs w:val="20"/>
              </w:rPr>
              <w:t>A</w:t>
            </w:r>
            <w:r w:rsidR="00D16BDC" w:rsidRPr="008A3042">
              <w:rPr>
                <w:rFonts w:ascii="Arial" w:hAnsi="Arial" w:cs="Arial"/>
                <w:sz w:val="20"/>
                <w:szCs w:val="20"/>
              </w:rPr>
              <w:t>ntall</w:t>
            </w:r>
          </w:p>
        </w:tc>
        <w:tc>
          <w:tcPr>
            <w:tcW w:w="1560" w:type="dxa"/>
          </w:tcPr>
          <w:p w14:paraId="24AE301A" w14:textId="77777777" w:rsidR="00D16BDC" w:rsidRPr="008A3042" w:rsidRDefault="001040F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A3042">
              <w:rPr>
                <w:rFonts w:ascii="Arial" w:hAnsi="Arial" w:cs="Arial"/>
                <w:sz w:val="20"/>
                <w:szCs w:val="20"/>
              </w:rPr>
              <w:t xml:space="preserve">Max innskudd per </w:t>
            </w:r>
            <w:r w:rsidR="00D16BDC" w:rsidRPr="008A3042">
              <w:rPr>
                <w:rFonts w:ascii="Arial" w:hAnsi="Arial" w:cs="Arial"/>
                <w:sz w:val="20"/>
                <w:szCs w:val="20"/>
              </w:rPr>
              <w:t>spill</w:t>
            </w:r>
            <w:r w:rsidR="007021F0">
              <w:rPr>
                <w:rFonts w:ascii="Arial" w:hAnsi="Arial" w:cs="Arial"/>
                <w:sz w:val="20"/>
                <w:szCs w:val="20"/>
              </w:rPr>
              <w:t xml:space="preserve"> (NOK)</w:t>
            </w:r>
          </w:p>
        </w:tc>
        <w:tc>
          <w:tcPr>
            <w:tcW w:w="1352" w:type="dxa"/>
          </w:tcPr>
          <w:p w14:paraId="49780BB1" w14:textId="77777777" w:rsidR="00D16BDC" w:rsidRPr="008A3042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A3042">
              <w:rPr>
                <w:rFonts w:ascii="Arial" w:hAnsi="Arial" w:cs="Arial"/>
                <w:sz w:val="20"/>
                <w:szCs w:val="20"/>
              </w:rPr>
              <w:t>Max gevinst (NOK)</w:t>
            </w:r>
          </w:p>
        </w:tc>
        <w:tc>
          <w:tcPr>
            <w:tcW w:w="1595" w:type="dxa"/>
          </w:tcPr>
          <w:p w14:paraId="1D6572A0" w14:textId="77777777" w:rsidR="00D16BDC" w:rsidRPr="008A3042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A3042">
              <w:rPr>
                <w:rFonts w:ascii="Arial" w:hAnsi="Arial" w:cs="Arial"/>
                <w:sz w:val="20"/>
                <w:szCs w:val="20"/>
              </w:rPr>
              <w:t>Gjennomsnittlig gevinstprosent</w:t>
            </w:r>
          </w:p>
        </w:tc>
        <w:tc>
          <w:tcPr>
            <w:tcW w:w="1731" w:type="dxa"/>
          </w:tcPr>
          <w:p w14:paraId="57EB1820" w14:textId="77777777" w:rsidR="00D16BDC" w:rsidRPr="008A3042" w:rsidRDefault="00D16BDC" w:rsidP="00EC0D63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A3042">
              <w:rPr>
                <w:rFonts w:ascii="Arial" w:hAnsi="Arial" w:cs="Arial"/>
                <w:sz w:val="20"/>
                <w:szCs w:val="20"/>
              </w:rPr>
              <w:t xml:space="preserve">Max antall </w:t>
            </w:r>
            <w:r w:rsidR="007021F0">
              <w:rPr>
                <w:rFonts w:ascii="Arial" w:hAnsi="Arial" w:cs="Arial"/>
                <w:sz w:val="20"/>
                <w:szCs w:val="20"/>
              </w:rPr>
              <w:t>spill som kan spilles hver gang</w:t>
            </w:r>
          </w:p>
        </w:tc>
      </w:tr>
      <w:tr w:rsidR="00D16BDC" w14:paraId="3B4E90F0" w14:textId="77777777" w:rsidTr="008A3042">
        <w:tc>
          <w:tcPr>
            <w:tcW w:w="2695" w:type="dxa"/>
          </w:tcPr>
          <w:p w14:paraId="0FA9AC07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393306" w14:textId="77777777" w:rsidR="002E18A9" w:rsidRDefault="002E18A9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14:paraId="5C676D02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CDBB13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D8E771C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14:paraId="7D7C3147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07B7545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BDC" w14:paraId="32A45028" w14:textId="77777777" w:rsidTr="008A3042">
        <w:tc>
          <w:tcPr>
            <w:tcW w:w="2695" w:type="dxa"/>
          </w:tcPr>
          <w:p w14:paraId="501B1BDB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B088424" w14:textId="77777777" w:rsidR="002E18A9" w:rsidRDefault="002E18A9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14:paraId="50C21BEA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B5BABF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3CA09F3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14:paraId="28ECA3F1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95A2759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8B4" w14:paraId="03EA1E30" w14:textId="77777777" w:rsidTr="008A3042">
        <w:tc>
          <w:tcPr>
            <w:tcW w:w="2695" w:type="dxa"/>
          </w:tcPr>
          <w:p w14:paraId="64A3EBAA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F94D07D" w14:textId="77777777" w:rsidR="002E18A9" w:rsidRDefault="002E18A9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14:paraId="0B0F55A8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55C673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3AB215E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72BC2BA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4DA4086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8B4" w14:paraId="03B38E25" w14:textId="77777777" w:rsidTr="008A3042">
        <w:tc>
          <w:tcPr>
            <w:tcW w:w="2695" w:type="dxa"/>
          </w:tcPr>
          <w:p w14:paraId="4794D22E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3501823" w14:textId="77777777" w:rsidR="002E18A9" w:rsidRDefault="002E18A9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14:paraId="22BABFFF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6465D6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3A3B888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</w:tcPr>
          <w:p w14:paraId="2AEB0190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4A7C815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60E3FB" w14:textId="77777777" w:rsidR="00B40523" w:rsidRPr="00D16BDC" w:rsidRDefault="00B40523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216D30D" w14:textId="77777777" w:rsidR="00C25B68" w:rsidRPr="00D16BDC" w:rsidRDefault="00C25B68" w:rsidP="00C25B68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0AB5C69" w14:textId="77777777" w:rsidR="00D07663" w:rsidRPr="00D16BDC" w:rsidRDefault="00D07663" w:rsidP="00C25B68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1904F4F3" w14:textId="77777777" w:rsidR="00D07663" w:rsidRPr="00D16BDC" w:rsidRDefault="00D07663" w:rsidP="00C25B68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6E35C8B8" w14:textId="77777777" w:rsidR="009966D6" w:rsidRPr="00D16BDC" w:rsidRDefault="009966D6" w:rsidP="00C25B68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20622EC3" w14:textId="77777777" w:rsidR="00D07663" w:rsidRPr="00D16BDC" w:rsidRDefault="00D07663" w:rsidP="00C25B68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71A8A250" w14:textId="77777777" w:rsidR="00D07663" w:rsidRPr="00D16BDC" w:rsidRDefault="00D07663" w:rsidP="00C25B68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6D67CF18" w14:textId="77777777" w:rsidR="00C25B68" w:rsidRPr="00D16BDC" w:rsidRDefault="00C4288C" w:rsidP="00C4288C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</w:rPr>
      </w:pPr>
      <w:r w:rsidRPr="00D16BDC">
        <w:rPr>
          <w:rFonts w:ascii="Arial" w:hAnsi="Arial" w:cs="Arial"/>
          <w:sz w:val="20"/>
          <w:szCs w:val="20"/>
        </w:rPr>
        <w:t>_________________</w:t>
      </w:r>
      <w:r w:rsidR="001040FC">
        <w:rPr>
          <w:rFonts w:ascii="Arial" w:hAnsi="Arial" w:cs="Arial"/>
          <w:sz w:val="20"/>
          <w:szCs w:val="20"/>
        </w:rPr>
        <w:t>__</w:t>
      </w:r>
      <w:r w:rsidRPr="00D16BDC">
        <w:rPr>
          <w:rFonts w:ascii="Arial" w:hAnsi="Arial" w:cs="Arial"/>
          <w:sz w:val="20"/>
          <w:szCs w:val="20"/>
        </w:rPr>
        <w:t>_</w:t>
      </w:r>
      <w:r w:rsidR="00C25B68" w:rsidRPr="00D16BDC">
        <w:rPr>
          <w:rFonts w:ascii="Arial" w:hAnsi="Arial" w:cs="Arial"/>
          <w:sz w:val="20"/>
          <w:szCs w:val="20"/>
        </w:rPr>
        <w:tab/>
      </w:r>
      <w:r w:rsidR="001040FC">
        <w:rPr>
          <w:rFonts w:ascii="Arial" w:hAnsi="Arial" w:cs="Arial"/>
          <w:sz w:val="20"/>
          <w:szCs w:val="20"/>
        </w:rPr>
        <w:t xml:space="preserve">        </w:t>
      </w:r>
      <w:r w:rsidR="00C25B68" w:rsidRPr="00D16BDC">
        <w:rPr>
          <w:rFonts w:ascii="Arial" w:hAnsi="Arial" w:cs="Arial"/>
          <w:sz w:val="20"/>
          <w:szCs w:val="20"/>
        </w:rPr>
        <w:t>_________________</w:t>
      </w:r>
      <w:r w:rsidRPr="00D16BDC">
        <w:rPr>
          <w:rFonts w:ascii="Arial" w:hAnsi="Arial" w:cs="Arial"/>
          <w:sz w:val="20"/>
          <w:szCs w:val="20"/>
        </w:rPr>
        <w:t>_____</w:t>
      </w:r>
      <w:r w:rsidR="00D16BDC">
        <w:rPr>
          <w:rFonts w:ascii="Arial" w:hAnsi="Arial" w:cs="Arial"/>
          <w:sz w:val="20"/>
          <w:szCs w:val="20"/>
        </w:rPr>
        <w:t>___</w:t>
      </w:r>
      <w:r w:rsidRPr="00D16BDC">
        <w:rPr>
          <w:rFonts w:ascii="Arial" w:hAnsi="Arial" w:cs="Arial"/>
          <w:sz w:val="20"/>
          <w:szCs w:val="20"/>
        </w:rPr>
        <w:t>_</w:t>
      </w:r>
      <w:r w:rsidR="00C25B68" w:rsidRPr="00D16BDC">
        <w:rPr>
          <w:rFonts w:ascii="Arial" w:hAnsi="Arial" w:cs="Arial"/>
          <w:sz w:val="20"/>
          <w:szCs w:val="20"/>
        </w:rPr>
        <w:t>___</w:t>
      </w:r>
      <w:r w:rsidR="00C25B68" w:rsidRPr="00D16BDC">
        <w:rPr>
          <w:rFonts w:ascii="Arial" w:hAnsi="Arial" w:cs="Arial"/>
          <w:sz w:val="20"/>
          <w:szCs w:val="20"/>
        </w:rPr>
        <w:tab/>
      </w:r>
      <w:r w:rsidR="001040FC">
        <w:rPr>
          <w:rFonts w:ascii="Arial" w:hAnsi="Arial" w:cs="Arial"/>
          <w:sz w:val="20"/>
          <w:szCs w:val="20"/>
        </w:rPr>
        <w:tab/>
        <w:t>__________________</w:t>
      </w:r>
    </w:p>
    <w:p w14:paraId="4280CB9F" w14:textId="77777777" w:rsidR="001128AF" w:rsidRPr="00D16BDC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16"/>
          <w:szCs w:val="16"/>
        </w:rPr>
      </w:pPr>
      <w:r w:rsidRPr="00D16BDC">
        <w:rPr>
          <w:rFonts w:ascii="Arial" w:hAnsi="Arial" w:cs="Arial"/>
          <w:sz w:val="16"/>
          <w:szCs w:val="16"/>
        </w:rPr>
        <w:t>Ste</w:t>
      </w:r>
      <w:r w:rsidR="00C4288C" w:rsidRPr="00D16BDC">
        <w:rPr>
          <w:rFonts w:ascii="Arial" w:hAnsi="Arial" w:cs="Arial"/>
          <w:sz w:val="16"/>
          <w:szCs w:val="16"/>
        </w:rPr>
        <w:t>d/dato</w:t>
      </w:r>
      <w:r w:rsidR="00C4288C" w:rsidRPr="00D16BDC">
        <w:rPr>
          <w:rFonts w:ascii="Arial" w:hAnsi="Arial" w:cs="Arial"/>
          <w:sz w:val="16"/>
          <w:szCs w:val="16"/>
        </w:rPr>
        <w:tab/>
      </w:r>
      <w:r w:rsidR="001040FC">
        <w:rPr>
          <w:rFonts w:ascii="Arial" w:hAnsi="Arial" w:cs="Arial"/>
          <w:sz w:val="16"/>
          <w:szCs w:val="16"/>
        </w:rPr>
        <w:t xml:space="preserve">          </w:t>
      </w:r>
      <w:r w:rsidR="00C4288C" w:rsidRPr="00D16BDC">
        <w:rPr>
          <w:rFonts w:ascii="Arial" w:hAnsi="Arial" w:cs="Arial"/>
          <w:sz w:val="16"/>
          <w:szCs w:val="16"/>
        </w:rPr>
        <w:t>Underskrift</w:t>
      </w:r>
      <w:r w:rsidR="00EC0D63">
        <w:rPr>
          <w:rFonts w:ascii="Arial" w:hAnsi="Arial" w:cs="Arial"/>
          <w:sz w:val="16"/>
          <w:szCs w:val="16"/>
        </w:rPr>
        <w:t xml:space="preserve"> av</w:t>
      </w:r>
      <w:r w:rsidRPr="00D16BDC">
        <w:rPr>
          <w:rFonts w:ascii="Arial" w:hAnsi="Arial" w:cs="Arial"/>
          <w:sz w:val="16"/>
          <w:szCs w:val="16"/>
        </w:rPr>
        <w:t xml:space="preserve"> person som har rett til</w:t>
      </w:r>
      <w:r w:rsidR="00C25B68" w:rsidRPr="00D16BDC">
        <w:rPr>
          <w:rFonts w:ascii="Arial" w:hAnsi="Arial" w:cs="Arial"/>
          <w:sz w:val="16"/>
          <w:szCs w:val="16"/>
        </w:rPr>
        <w:tab/>
      </w:r>
      <w:r w:rsidRPr="00D16BDC">
        <w:rPr>
          <w:rFonts w:ascii="Arial" w:hAnsi="Arial" w:cs="Arial"/>
          <w:sz w:val="16"/>
          <w:szCs w:val="16"/>
        </w:rPr>
        <w:tab/>
      </w:r>
      <w:r w:rsidRPr="00D16BDC">
        <w:rPr>
          <w:rFonts w:ascii="Arial" w:hAnsi="Arial" w:cs="Arial"/>
          <w:sz w:val="16"/>
          <w:szCs w:val="16"/>
        </w:rPr>
        <w:tab/>
      </w:r>
      <w:r w:rsidR="001040FC">
        <w:rPr>
          <w:rFonts w:ascii="Arial" w:hAnsi="Arial" w:cs="Arial"/>
          <w:sz w:val="16"/>
          <w:szCs w:val="16"/>
        </w:rPr>
        <w:t xml:space="preserve">                </w:t>
      </w:r>
      <w:r w:rsidR="00C25B68" w:rsidRPr="00D16BDC">
        <w:rPr>
          <w:rFonts w:ascii="Arial" w:hAnsi="Arial" w:cs="Arial"/>
          <w:sz w:val="16"/>
          <w:szCs w:val="16"/>
        </w:rPr>
        <w:t>BLOKKBOKSTAV</w:t>
      </w:r>
      <w:r w:rsidR="008A3042">
        <w:rPr>
          <w:rFonts w:ascii="Arial" w:hAnsi="Arial" w:cs="Arial"/>
          <w:sz w:val="16"/>
          <w:szCs w:val="16"/>
        </w:rPr>
        <w:t>E</w:t>
      </w:r>
      <w:r w:rsidR="00C25B68" w:rsidRPr="00D16BDC">
        <w:rPr>
          <w:rFonts w:ascii="Arial" w:hAnsi="Arial" w:cs="Arial"/>
          <w:sz w:val="16"/>
          <w:szCs w:val="16"/>
        </w:rPr>
        <w:t>R</w:t>
      </w:r>
    </w:p>
    <w:p w14:paraId="62106EFF" w14:textId="77777777" w:rsidR="00D16BDC" w:rsidRPr="00D16BDC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16"/>
          <w:szCs w:val="16"/>
        </w:rPr>
      </w:pPr>
      <w:r w:rsidRPr="00D16BDC">
        <w:rPr>
          <w:rFonts w:ascii="Arial" w:hAnsi="Arial" w:cs="Arial"/>
          <w:sz w:val="16"/>
          <w:szCs w:val="16"/>
        </w:rPr>
        <w:tab/>
      </w:r>
      <w:r w:rsidR="001040FC">
        <w:rPr>
          <w:rFonts w:ascii="Arial" w:hAnsi="Arial" w:cs="Arial"/>
          <w:sz w:val="16"/>
          <w:szCs w:val="16"/>
        </w:rPr>
        <w:t xml:space="preserve">          å opptre på vegne</w:t>
      </w:r>
      <w:r w:rsidRPr="00D16BDC">
        <w:rPr>
          <w:rFonts w:ascii="Arial" w:hAnsi="Arial" w:cs="Arial"/>
          <w:sz w:val="16"/>
          <w:szCs w:val="16"/>
        </w:rPr>
        <w:t xml:space="preserve"> av rederiet</w:t>
      </w:r>
    </w:p>
    <w:p w14:paraId="2B7F1D7B" w14:textId="77777777" w:rsidR="00D16BDC" w:rsidRPr="00D16BDC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</w:rPr>
      </w:pPr>
    </w:p>
    <w:p w14:paraId="469AC04A" w14:textId="77777777" w:rsidR="00D16BDC" w:rsidRPr="00D16BDC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</w:rPr>
      </w:pPr>
    </w:p>
    <w:p w14:paraId="39CFB119" w14:textId="77777777" w:rsidR="00D16BDC" w:rsidRPr="00D16BDC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</w:rPr>
      </w:pPr>
    </w:p>
    <w:p w14:paraId="6FC9DA3B" w14:textId="77777777" w:rsidR="00D16BDC" w:rsidRPr="00D16BDC" w:rsidRDefault="00D16BDC" w:rsidP="00D16BDC">
      <w:pPr>
        <w:autoSpaceDE w:val="0"/>
        <w:autoSpaceDN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D16BDC">
        <w:rPr>
          <w:rFonts w:ascii="Arial" w:hAnsi="Arial" w:cs="Arial"/>
          <w:b/>
          <w:bCs/>
          <w:sz w:val="18"/>
          <w:szCs w:val="18"/>
        </w:rPr>
        <w:t>Vedlegg</w:t>
      </w:r>
      <w:r w:rsidR="001040FC">
        <w:rPr>
          <w:rFonts w:ascii="Arial" w:hAnsi="Arial" w:cs="Arial"/>
          <w:b/>
          <w:bCs/>
          <w:sz w:val="18"/>
          <w:szCs w:val="18"/>
        </w:rPr>
        <w:t xml:space="preserve"> til søknaden</w:t>
      </w:r>
      <w:r w:rsidRPr="00D16BDC">
        <w:rPr>
          <w:rFonts w:ascii="Arial" w:hAnsi="Arial" w:cs="Arial"/>
          <w:b/>
          <w:bCs/>
          <w:sz w:val="18"/>
          <w:szCs w:val="18"/>
        </w:rPr>
        <w:t>:</w:t>
      </w:r>
    </w:p>
    <w:p w14:paraId="2DC5F495" w14:textId="77777777" w:rsidR="00D16BDC" w:rsidRPr="00D16BDC" w:rsidRDefault="00D16BDC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D16BDC">
        <w:rPr>
          <w:rFonts w:ascii="Arial" w:hAnsi="Arial" w:cs="Arial"/>
          <w:sz w:val="18"/>
          <w:szCs w:val="18"/>
        </w:rPr>
        <w:t>1. Liste over godkjente organisasjoner som skal motta deler av overskuddet fra lotterivirksomheten, samt deres andel.</w:t>
      </w:r>
    </w:p>
    <w:p w14:paraId="1E44C861" w14:textId="77777777" w:rsidR="00D16BDC" w:rsidRPr="00D16BDC" w:rsidRDefault="00D16BDC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D16BDC">
        <w:rPr>
          <w:rFonts w:ascii="Arial" w:hAnsi="Arial" w:cs="Arial"/>
          <w:sz w:val="18"/>
          <w:szCs w:val="18"/>
        </w:rPr>
        <w:t>2. Liste over gevinstautomater omfattet av søknaden, med navn og unikt identitetsnummer.</w:t>
      </w:r>
    </w:p>
    <w:p w14:paraId="4FC7F952" w14:textId="77777777" w:rsidR="00D16BDC" w:rsidRPr="00D16BDC" w:rsidRDefault="00D16BDC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D16BDC">
        <w:rPr>
          <w:rFonts w:ascii="Arial" w:hAnsi="Arial" w:cs="Arial"/>
          <w:sz w:val="18"/>
          <w:szCs w:val="18"/>
        </w:rPr>
        <w:t>3. Dokumentasjon på at gevinstautomatene er i samsvar med forskrift av 10.12.2008 nr. 1531.</w:t>
      </w:r>
    </w:p>
    <w:p w14:paraId="45B48E96" w14:textId="77777777" w:rsidR="00D16BDC" w:rsidRPr="00D16BDC" w:rsidRDefault="00D16BDC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D16BDC">
        <w:rPr>
          <w:rFonts w:ascii="Arial" w:hAnsi="Arial" w:cs="Arial"/>
          <w:sz w:val="18"/>
          <w:szCs w:val="18"/>
        </w:rPr>
        <w:t>4. Beskrivelse, regler og gevinstplan for all lotterivirksomhet omfattet av søknaden.</w:t>
      </w:r>
    </w:p>
    <w:p w14:paraId="3ACEFB7E" w14:textId="77777777" w:rsidR="00D16BDC" w:rsidRPr="00D16BDC" w:rsidRDefault="00D16BDC" w:rsidP="00D16BDC">
      <w:pPr>
        <w:spacing w:after="0"/>
        <w:rPr>
          <w:rFonts w:ascii="Arial" w:hAnsi="Arial" w:cs="Arial"/>
          <w:sz w:val="18"/>
          <w:szCs w:val="18"/>
        </w:rPr>
      </w:pPr>
      <w:r w:rsidRPr="00D16BDC">
        <w:rPr>
          <w:rFonts w:ascii="Arial" w:hAnsi="Arial" w:cs="Arial"/>
          <w:sz w:val="18"/>
          <w:szCs w:val="18"/>
        </w:rPr>
        <w:t>5. Skisse som viser hvor lotterivirksomheten er lokalisert på skipet.</w:t>
      </w:r>
    </w:p>
    <w:p w14:paraId="3192D2F0" w14:textId="77777777" w:rsidR="00D16BDC" w:rsidRPr="00D16BDC" w:rsidRDefault="00D16BDC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D16BDC">
        <w:rPr>
          <w:rFonts w:ascii="Arial" w:hAnsi="Arial" w:cs="Arial"/>
          <w:sz w:val="18"/>
          <w:szCs w:val="18"/>
        </w:rPr>
        <w:t>6. Rederiets plan for forebygging av uheldig spilleatferd.</w:t>
      </w:r>
    </w:p>
    <w:p w14:paraId="68B30392" w14:textId="77777777" w:rsidR="00D16BDC" w:rsidRPr="00D16BDC" w:rsidRDefault="00D16BDC" w:rsidP="00D16BDC">
      <w:pPr>
        <w:spacing w:after="0"/>
        <w:rPr>
          <w:rFonts w:ascii="Arial" w:hAnsi="Arial" w:cs="Arial"/>
          <w:sz w:val="18"/>
          <w:szCs w:val="18"/>
        </w:rPr>
      </w:pPr>
      <w:r w:rsidRPr="00D16BDC">
        <w:rPr>
          <w:rFonts w:ascii="Arial" w:hAnsi="Arial" w:cs="Arial"/>
          <w:sz w:val="18"/>
          <w:szCs w:val="18"/>
        </w:rPr>
        <w:t>7. Dokumentasjon på bredt underholdningstilbud om bord (kun for cruiseskip).</w:t>
      </w:r>
    </w:p>
    <w:p w14:paraId="369CF5B2" w14:textId="77777777" w:rsidR="00D16BDC" w:rsidRPr="00D16BDC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</w:rPr>
      </w:pPr>
    </w:p>
    <w:sectPr w:rsidR="00D16BDC" w:rsidRPr="00D16BDC" w:rsidSect="00A235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93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204A" w14:textId="77777777" w:rsidR="0018483A" w:rsidRDefault="0018483A" w:rsidP="00922EAD">
      <w:pPr>
        <w:spacing w:after="0" w:line="240" w:lineRule="auto"/>
      </w:pPr>
      <w:r>
        <w:separator/>
      </w:r>
    </w:p>
  </w:endnote>
  <w:endnote w:type="continuationSeparator" w:id="0">
    <w:p w14:paraId="3CAC2473" w14:textId="77777777" w:rsidR="0018483A" w:rsidRDefault="0018483A" w:rsidP="0092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5566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50D08D" w14:textId="77777777" w:rsidR="00582179" w:rsidRDefault="00582179">
            <w:pPr>
              <w:pStyle w:val="Bunntekst"/>
              <w:jc w:val="right"/>
            </w:pPr>
            <w:r w:rsidRPr="003D6AC6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21FD" w:rsidRPr="003D6AC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6AC6">
              <w:rPr>
                <w:rFonts w:ascii="Arial" w:hAnsi="Arial" w:cs="Arial"/>
                <w:sz w:val="16"/>
                <w:szCs w:val="16"/>
              </w:rPr>
              <w:t xml:space="preserve"> av </w:t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21FD" w:rsidRPr="003D6AC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D6A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5D751C" w14:textId="77777777" w:rsidR="009148B4" w:rsidRDefault="009148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B6B8" w14:textId="1EDC21F9" w:rsidR="009148B4" w:rsidRPr="003D6AC6" w:rsidRDefault="00EC0D63" w:rsidP="003D6AC6">
    <w:pPr>
      <w:pStyle w:val="Bunntekst"/>
      <w:tabs>
        <w:tab w:val="clear" w:pos="4536"/>
        <w:tab w:val="left" w:pos="9072"/>
      </w:tabs>
      <w:jc w:val="right"/>
      <w:rPr>
        <w:rFonts w:ascii="Arial" w:hAnsi="Arial" w:cs="Arial"/>
        <w:sz w:val="16"/>
        <w:szCs w:val="16"/>
      </w:rPr>
    </w:pPr>
    <w:r w:rsidRPr="003D6AC6">
      <w:rPr>
        <w:rFonts w:ascii="Arial" w:hAnsi="Arial" w:cs="Arial"/>
        <w:sz w:val="16"/>
        <w:szCs w:val="16"/>
      </w:rPr>
      <w:t xml:space="preserve">Side </w:t>
    </w:r>
    <w:r w:rsidRPr="003D6AC6">
      <w:rPr>
        <w:rFonts w:ascii="Arial" w:hAnsi="Arial" w:cs="Arial"/>
        <w:b/>
        <w:bCs/>
        <w:sz w:val="16"/>
        <w:szCs w:val="16"/>
      </w:rPr>
      <w:fldChar w:fldCharType="begin"/>
    </w:r>
    <w:r w:rsidRPr="003D6AC6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D6AC6">
      <w:rPr>
        <w:rFonts w:ascii="Arial" w:hAnsi="Arial" w:cs="Arial"/>
        <w:b/>
        <w:bCs/>
        <w:sz w:val="16"/>
        <w:szCs w:val="16"/>
      </w:rPr>
      <w:fldChar w:fldCharType="separate"/>
    </w:r>
    <w:r w:rsidR="005221FD" w:rsidRPr="003D6AC6">
      <w:rPr>
        <w:rFonts w:ascii="Arial" w:hAnsi="Arial" w:cs="Arial"/>
        <w:b/>
        <w:bCs/>
        <w:noProof/>
        <w:sz w:val="16"/>
        <w:szCs w:val="16"/>
      </w:rPr>
      <w:t>1</w:t>
    </w:r>
    <w:r w:rsidRPr="003D6AC6">
      <w:rPr>
        <w:rFonts w:ascii="Arial" w:hAnsi="Arial" w:cs="Arial"/>
        <w:b/>
        <w:bCs/>
        <w:sz w:val="16"/>
        <w:szCs w:val="16"/>
      </w:rPr>
      <w:fldChar w:fldCharType="end"/>
    </w:r>
    <w:r w:rsidRPr="003D6AC6">
      <w:rPr>
        <w:rFonts w:ascii="Arial" w:hAnsi="Arial" w:cs="Arial"/>
        <w:sz w:val="16"/>
        <w:szCs w:val="16"/>
      </w:rPr>
      <w:t xml:space="preserve"> av </w:t>
    </w:r>
    <w:r w:rsidRPr="003D6AC6">
      <w:rPr>
        <w:rFonts w:ascii="Arial" w:hAnsi="Arial" w:cs="Arial"/>
        <w:b/>
        <w:bCs/>
        <w:sz w:val="16"/>
        <w:szCs w:val="16"/>
      </w:rPr>
      <w:fldChar w:fldCharType="begin"/>
    </w:r>
    <w:r w:rsidRPr="003D6AC6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D6AC6">
      <w:rPr>
        <w:rFonts w:ascii="Arial" w:hAnsi="Arial" w:cs="Arial"/>
        <w:b/>
        <w:bCs/>
        <w:sz w:val="16"/>
        <w:szCs w:val="16"/>
      </w:rPr>
      <w:fldChar w:fldCharType="separate"/>
    </w:r>
    <w:r w:rsidR="005221FD" w:rsidRPr="003D6AC6">
      <w:rPr>
        <w:rFonts w:ascii="Arial" w:hAnsi="Arial" w:cs="Arial"/>
        <w:b/>
        <w:bCs/>
        <w:noProof/>
        <w:sz w:val="16"/>
        <w:szCs w:val="16"/>
      </w:rPr>
      <w:t>2</w:t>
    </w:r>
    <w:r w:rsidRPr="003D6AC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9B59" w14:textId="77777777" w:rsidR="0018483A" w:rsidRDefault="0018483A" w:rsidP="00922EAD">
      <w:pPr>
        <w:spacing w:after="0" w:line="240" w:lineRule="auto"/>
      </w:pPr>
      <w:r>
        <w:separator/>
      </w:r>
    </w:p>
  </w:footnote>
  <w:footnote w:type="continuationSeparator" w:id="0">
    <w:p w14:paraId="391B9A0D" w14:textId="77777777" w:rsidR="0018483A" w:rsidRDefault="0018483A" w:rsidP="0092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6" w:type="dxa"/>
      <w:tblInd w:w="-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7"/>
      <w:gridCol w:w="5209"/>
      <w:gridCol w:w="468"/>
      <w:gridCol w:w="222"/>
    </w:tblGrid>
    <w:tr w:rsidR="003D6AC6" w:rsidRPr="007023B0" w14:paraId="5FBDA43A" w14:textId="77777777" w:rsidTr="003D6AC6">
      <w:trPr>
        <w:trHeight w:val="453"/>
      </w:trPr>
      <w:tc>
        <w:tcPr>
          <w:tcW w:w="10384" w:type="dxa"/>
          <w:gridSpan w:val="3"/>
          <w:tcBorders>
            <w:top w:val="nil"/>
            <w:left w:val="nil"/>
            <w:bottom w:val="nil"/>
            <w:right w:val="nil"/>
          </w:tcBorders>
        </w:tcPr>
        <w:tbl>
          <w:tblPr>
            <w:tblW w:w="10167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707"/>
            <w:gridCol w:w="5460"/>
          </w:tblGrid>
          <w:tr w:rsidR="003D6AC6" w:rsidRPr="007023B0" w14:paraId="6521FF2C" w14:textId="77777777" w:rsidTr="003D6AC6">
            <w:trPr>
              <w:trHeight w:val="453"/>
            </w:trPr>
            <w:tc>
              <w:tcPr>
                <w:tcW w:w="470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A25E0D" w14:textId="77777777" w:rsidR="003D6AC6" w:rsidRPr="00EA14BE" w:rsidRDefault="003D6AC6" w:rsidP="003D6AC6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09523E28" wp14:editId="33274C63">
                      <wp:extent cx="2253379" cy="519380"/>
                      <wp:effectExtent l="0" t="0" r="0" b="0"/>
                      <wp:docPr id="1" name="Bilde 1" descr="Et bilde som inneholder tekst&#10;&#10;Automatisk generer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Bilde 14" descr="Et bilde som inneholder tekst&#10;&#10;Automatisk generer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2215" cy="5260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EFC4E" w14:textId="77777777" w:rsidR="003D6AC6" w:rsidRPr="007023B0" w:rsidRDefault="003D6AC6" w:rsidP="003D6AC6">
                <w:pPr>
                  <w:pStyle w:val="Topptekst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LT-skjema12-nb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br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sist revidert: juli 2021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</w:r>
              </w:p>
            </w:tc>
          </w:tr>
        </w:tbl>
        <w:p w14:paraId="644715B8" w14:textId="77777777" w:rsidR="003D6AC6" w:rsidRPr="00EA14BE" w:rsidRDefault="003D6AC6" w:rsidP="003D6AC6">
          <w:pPr>
            <w:pStyle w:val="Topptekst"/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  <w:r w:rsidRPr="007121A5">
            <w:rPr>
              <w:rFonts w:ascii="Arial" w:hAnsi="Arial" w:cs="Arial"/>
              <w:b/>
              <w:sz w:val="24"/>
              <w:szCs w:val="24"/>
            </w:rPr>
            <w:t>Lotteriforvaltning</w:t>
          </w: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14:paraId="161932C6" w14:textId="77777777" w:rsidR="003D6AC6" w:rsidRPr="003D6AC6" w:rsidRDefault="003D6AC6" w:rsidP="003D6AC6">
          <w:pPr>
            <w:pStyle w:val="Topptekst"/>
            <w:rPr>
              <w:rFonts w:ascii="Arial" w:hAnsi="Arial" w:cs="Arial"/>
              <w:sz w:val="20"/>
              <w:szCs w:val="20"/>
            </w:rPr>
          </w:pPr>
        </w:p>
      </w:tc>
    </w:tr>
    <w:tr w:rsidR="00B55FB0" w:rsidRPr="007023B0" w14:paraId="168FD5BB" w14:textId="77777777" w:rsidTr="003D6AC6">
      <w:trPr>
        <w:gridAfter w:val="2"/>
        <w:wAfter w:w="690" w:type="dxa"/>
        <w:trHeight w:val="80"/>
      </w:trPr>
      <w:tc>
        <w:tcPr>
          <w:tcW w:w="4707" w:type="dxa"/>
          <w:tcBorders>
            <w:top w:val="nil"/>
            <w:left w:val="nil"/>
            <w:bottom w:val="nil"/>
            <w:right w:val="nil"/>
          </w:tcBorders>
        </w:tcPr>
        <w:p w14:paraId="702132C8" w14:textId="724782B4" w:rsidR="00B55FB0" w:rsidRPr="00EA14BE" w:rsidRDefault="00B55FB0" w:rsidP="00B55FB0">
          <w:pPr>
            <w:pStyle w:val="Topptekst"/>
          </w:pPr>
        </w:p>
      </w:tc>
      <w:tc>
        <w:tcPr>
          <w:tcW w:w="5209" w:type="dxa"/>
          <w:tcBorders>
            <w:top w:val="nil"/>
            <w:left w:val="nil"/>
            <w:bottom w:val="nil"/>
            <w:right w:val="nil"/>
          </w:tcBorders>
        </w:tcPr>
        <w:p w14:paraId="34C2219A" w14:textId="05AA533A" w:rsidR="00B55FB0" w:rsidRPr="00B55FB0" w:rsidRDefault="00B55FB0" w:rsidP="003D6AC6">
          <w:pPr>
            <w:pStyle w:val="Topptekst"/>
            <w:rPr>
              <w:rFonts w:ascii="Arial" w:hAnsi="Arial" w:cs="Arial"/>
              <w:b/>
              <w:sz w:val="32"/>
              <w:szCs w:val="32"/>
            </w:rPr>
          </w:pPr>
        </w:p>
      </w:tc>
    </w:tr>
  </w:tbl>
  <w:p w14:paraId="27073709" w14:textId="77777777" w:rsidR="009148B4" w:rsidRPr="00B55FB0" w:rsidRDefault="009148B4" w:rsidP="00B55FB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55"/>
      <w:gridCol w:w="222"/>
    </w:tblGrid>
    <w:tr w:rsidR="00B55FB0" w:rsidRPr="007023B0" w14:paraId="37EADF3B" w14:textId="77777777" w:rsidTr="00575483">
      <w:trPr>
        <w:trHeight w:val="458"/>
      </w:trPr>
      <w:tc>
        <w:tcPr>
          <w:tcW w:w="4694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139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694"/>
            <w:gridCol w:w="5445"/>
          </w:tblGrid>
          <w:tr w:rsidR="003D6AC6" w:rsidRPr="007023B0" w14:paraId="2980CD93" w14:textId="77777777" w:rsidTr="00744AA8">
            <w:trPr>
              <w:trHeight w:val="458"/>
            </w:trPr>
            <w:tc>
              <w:tcPr>
                <w:tcW w:w="46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939B4D" w14:textId="77777777" w:rsidR="003D6AC6" w:rsidRPr="00EA14BE" w:rsidRDefault="003D6AC6" w:rsidP="003D6AC6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4D5B3D9E" wp14:editId="4057BF99">
                      <wp:extent cx="2253379" cy="519380"/>
                      <wp:effectExtent l="0" t="0" r="0" b="0"/>
                      <wp:docPr id="19" name="Bilde 19" descr="Et bilde som inneholder tekst&#10;&#10;Automatisk generer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Bilde 14" descr="Et bilde som inneholder tekst&#10;&#10;Automatisk generer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2215" cy="5260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B9AF23" w14:textId="0E1ABC27" w:rsidR="003D6AC6" w:rsidRPr="007023B0" w:rsidRDefault="003D6AC6" w:rsidP="003D6AC6">
                <w:pPr>
                  <w:pStyle w:val="Topptekst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LT-skjema12-nb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br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sist revidert: juli 2021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</w:r>
              </w:p>
            </w:tc>
          </w:tr>
        </w:tbl>
        <w:p w14:paraId="5B4A5A78" w14:textId="54D70FD3" w:rsidR="00B55FB0" w:rsidRPr="00EA14BE" w:rsidRDefault="003D6AC6" w:rsidP="00B55FB0">
          <w:pPr>
            <w:pStyle w:val="Topptekst"/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  <w:r w:rsidRPr="007121A5">
            <w:rPr>
              <w:rFonts w:ascii="Arial" w:hAnsi="Arial" w:cs="Arial"/>
              <w:b/>
              <w:sz w:val="24"/>
              <w:szCs w:val="24"/>
            </w:rPr>
            <w:t>Lotteriforvaltning</w:t>
          </w:r>
        </w:p>
      </w:tc>
      <w:tc>
        <w:tcPr>
          <w:tcW w:w="5195" w:type="dxa"/>
          <w:tcBorders>
            <w:top w:val="nil"/>
            <w:left w:val="nil"/>
            <w:bottom w:val="nil"/>
            <w:right w:val="nil"/>
          </w:tcBorders>
        </w:tcPr>
        <w:p w14:paraId="458FC7A5" w14:textId="7B6D627D" w:rsidR="00B55FB0" w:rsidRPr="003D6AC6" w:rsidRDefault="00B55FB0" w:rsidP="003D6AC6">
          <w:pPr>
            <w:pStyle w:val="Topptekst"/>
            <w:rPr>
              <w:rFonts w:ascii="Arial" w:hAnsi="Arial" w:cs="Arial"/>
              <w:sz w:val="20"/>
              <w:szCs w:val="20"/>
            </w:rPr>
          </w:pPr>
        </w:p>
      </w:tc>
    </w:tr>
  </w:tbl>
  <w:p w14:paraId="4882AF8D" w14:textId="77777777" w:rsidR="00F05401" w:rsidRPr="00B55FB0" w:rsidRDefault="00F05401" w:rsidP="00B55FB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2483"/>
    <w:multiLevelType w:val="hybridMultilevel"/>
    <w:tmpl w:val="F23EE1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70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69"/>
    <w:rsid w:val="0005535E"/>
    <w:rsid w:val="000D6EFC"/>
    <w:rsid w:val="001040FC"/>
    <w:rsid w:val="001128AF"/>
    <w:rsid w:val="001805C7"/>
    <w:rsid w:val="0018483A"/>
    <w:rsid w:val="00192E2C"/>
    <w:rsid w:val="0020393E"/>
    <w:rsid w:val="00235136"/>
    <w:rsid w:val="00272C46"/>
    <w:rsid w:val="002E18A9"/>
    <w:rsid w:val="002E4228"/>
    <w:rsid w:val="002E6AE8"/>
    <w:rsid w:val="00322C48"/>
    <w:rsid w:val="003D6AC6"/>
    <w:rsid w:val="00407DF7"/>
    <w:rsid w:val="00457A9B"/>
    <w:rsid w:val="005221FD"/>
    <w:rsid w:val="00582179"/>
    <w:rsid w:val="005A60F9"/>
    <w:rsid w:val="006A02E5"/>
    <w:rsid w:val="007021F0"/>
    <w:rsid w:val="00787541"/>
    <w:rsid w:val="00793609"/>
    <w:rsid w:val="00884C83"/>
    <w:rsid w:val="008A0958"/>
    <w:rsid w:val="008A3042"/>
    <w:rsid w:val="008C6943"/>
    <w:rsid w:val="008E0427"/>
    <w:rsid w:val="009148B4"/>
    <w:rsid w:val="00922EAD"/>
    <w:rsid w:val="00987DA6"/>
    <w:rsid w:val="009961F4"/>
    <w:rsid w:val="009966D6"/>
    <w:rsid w:val="00A13F7C"/>
    <w:rsid w:val="00A23537"/>
    <w:rsid w:val="00A32570"/>
    <w:rsid w:val="00A73F0C"/>
    <w:rsid w:val="00A74F89"/>
    <w:rsid w:val="00B207F5"/>
    <w:rsid w:val="00B40523"/>
    <w:rsid w:val="00B40EF8"/>
    <w:rsid w:val="00B42703"/>
    <w:rsid w:val="00B4477D"/>
    <w:rsid w:val="00B55FB0"/>
    <w:rsid w:val="00BC2CD5"/>
    <w:rsid w:val="00C25B68"/>
    <w:rsid w:val="00C4288C"/>
    <w:rsid w:val="00C60C71"/>
    <w:rsid w:val="00C82323"/>
    <w:rsid w:val="00C82809"/>
    <w:rsid w:val="00C87724"/>
    <w:rsid w:val="00CF1B59"/>
    <w:rsid w:val="00CF771D"/>
    <w:rsid w:val="00D07663"/>
    <w:rsid w:val="00D16BDC"/>
    <w:rsid w:val="00D24130"/>
    <w:rsid w:val="00D93D14"/>
    <w:rsid w:val="00D97842"/>
    <w:rsid w:val="00DA184C"/>
    <w:rsid w:val="00E203D6"/>
    <w:rsid w:val="00E246D7"/>
    <w:rsid w:val="00E37821"/>
    <w:rsid w:val="00EC0D63"/>
    <w:rsid w:val="00F05401"/>
    <w:rsid w:val="00F35AA1"/>
    <w:rsid w:val="00F573FD"/>
    <w:rsid w:val="00F87E56"/>
    <w:rsid w:val="00FB234B"/>
    <w:rsid w:val="00FB4D86"/>
    <w:rsid w:val="00FC3669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88F7"/>
  <w15:docId w15:val="{C7701E6F-EBE5-489D-A69C-3EC807A0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C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36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57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2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2EAD"/>
  </w:style>
  <w:style w:type="paragraph" w:styleId="Bunntekst">
    <w:name w:val="footer"/>
    <w:basedOn w:val="Normal"/>
    <w:link w:val="BunntekstTegn"/>
    <w:uiPriority w:val="99"/>
    <w:unhideWhenUsed/>
    <w:rsid w:val="0092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2EAD"/>
  </w:style>
  <w:style w:type="character" w:styleId="Hyperkobling">
    <w:name w:val="Hyperlink"/>
    <w:basedOn w:val="Standardskriftforavsnitt"/>
    <w:uiPriority w:val="99"/>
    <w:unhideWhenUsed/>
    <w:rsid w:val="002E4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E8A561B46D24FAD3B231AABA3C781" ma:contentTypeVersion="12" ma:contentTypeDescription="Opprett et nytt dokument." ma:contentTypeScope="" ma:versionID="bd072adf0fbb647af25cd37d20d5c058">
  <xsd:schema xmlns:xsd="http://www.w3.org/2001/XMLSchema" xmlns:xs="http://www.w3.org/2001/XMLSchema" xmlns:p="http://schemas.microsoft.com/office/2006/metadata/properties" xmlns:ns2="8d7a0681-09cd-44ed-ad65-ca52ebff536a" xmlns:ns3="a98abecd-1845-4fcd-ab0e-2bbd9b99b4d2" targetNamespace="http://schemas.microsoft.com/office/2006/metadata/properties" ma:root="true" ma:fieldsID="cb9e1a972d453d73048e024ed093786e" ns2:_="" ns3:_="">
    <xsd:import namespace="8d7a0681-09cd-44ed-ad65-ca52ebff536a"/>
    <xsd:import namespace="a98abecd-1845-4fcd-ab0e-2bbd9b99b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a0681-09cd-44ed-ad65-ca52ebff5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1b472a2-d2a4-44af-94de-699e2087c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abecd-1845-4fcd-ab0e-2bbd9b99b4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08441a-10c7-4578-9b29-4d0d7b3a2ae8}" ma:internalName="TaxCatchAll" ma:showField="CatchAllData" ma:web="a98abecd-1845-4fcd-ab0e-2bbd9b99b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abecd-1845-4fcd-ab0e-2bbd9b99b4d2" xsi:nil="true"/>
    <lcf76f155ced4ddcb4097134ff3c332f xmlns="8d7a0681-09cd-44ed-ad65-ca52ebff53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A108-7378-404F-9C63-DD7E20FDF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a0681-09cd-44ed-ad65-ca52ebff536a"/>
    <ds:schemaRef ds:uri="a98abecd-1845-4fcd-ab0e-2bbd9b99b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A7A67-0A00-4DD6-AC00-4981631A3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F5D37-FC37-4E73-A1E9-D7174E15084A}">
  <ds:schemaRefs>
    <ds:schemaRef ds:uri="http://schemas.microsoft.com/office/2006/metadata/properties"/>
    <ds:schemaRef ds:uri="http://schemas.microsoft.com/office/infopath/2007/PartnerControls"/>
    <ds:schemaRef ds:uri="a98abecd-1845-4fcd-ab0e-2bbd9b99b4d2"/>
    <ds:schemaRef ds:uri="8d7a0681-09cd-44ed-ad65-ca52ebff536a"/>
  </ds:schemaRefs>
</ds:datastoreItem>
</file>

<file path=customXml/itemProps4.xml><?xml version="1.0" encoding="utf-8"?>
<ds:datastoreItem xmlns:ds="http://schemas.openxmlformats.org/officeDocument/2006/customXml" ds:itemID="{4FCCA9EE-78C5-4CA9-B15A-5A82D9F0C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9f803f-64d2-4648-bb55-a2503e78afc8}" enabled="1" method="Privileged" siteId="{f17750e5-b31e-4af6-ae15-9f660d5275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1872</Characters>
  <Application>Microsoft Office Word</Application>
  <DocSecurity>0</DocSecurity>
  <Lines>187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Lotteri- og Stiftelsestilsynet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tus</dc:creator>
  <cp:lastModifiedBy>Bjørn Leirdal</cp:lastModifiedBy>
  <cp:revision>3</cp:revision>
  <cp:lastPrinted>2017-09-11T12:36:00Z</cp:lastPrinted>
  <dcterms:created xsi:type="dcterms:W3CDTF">2026-05-27T07:12:00Z</dcterms:created>
  <dcterms:modified xsi:type="dcterms:W3CDTF">2026-05-27T07:21:00Z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0x01010039FE8A561B46D24FAD3B231AABA3C781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